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r w:rsidRPr="00D351AE">
        <w:rPr>
          <w:rFonts w:ascii="Calibri" w:eastAsia="Times New Roman" w:hAnsi="Calibri" w:cs="Calibri"/>
          <w:color w:val="000000"/>
          <w:sz w:val="24"/>
          <w:szCs w:val="24"/>
        </w:rPr>
        <w:t xml:space="preserve">Maja </w:t>
      </w:r>
      <w:proofErr w:type="spellStart"/>
      <w:r w:rsidRPr="00D351AE">
        <w:rPr>
          <w:rFonts w:ascii="Calibri" w:eastAsia="Times New Roman" w:hAnsi="Calibri" w:cs="Calibri"/>
          <w:color w:val="000000"/>
          <w:sz w:val="24"/>
          <w:szCs w:val="24"/>
        </w:rPr>
        <w:t>Verzotti</w:t>
      </w:r>
      <w:proofErr w:type="spellEnd"/>
      <w:r w:rsidRPr="00D351AE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r w:rsidRPr="00D351A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proofErr w:type="spellStart"/>
      <w:r w:rsidRPr="00D351AE">
        <w:rPr>
          <w:rFonts w:ascii="Calibri" w:eastAsia="Times New Roman" w:hAnsi="Calibri" w:cs="Calibri"/>
          <w:color w:val="000000"/>
          <w:sz w:val="24"/>
          <w:szCs w:val="24"/>
        </w:rPr>
        <w:t>Iluzija</w:t>
      </w:r>
      <w:proofErr w:type="spellEnd"/>
      <w:r w:rsidRPr="00D351A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color w:val="000000"/>
          <w:sz w:val="24"/>
          <w:szCs w:val="24"/>
        </w:rPr>
        <w:t>vode</w:t>
      </w:r>
      <w:proofErr w:type="spellEnd"/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r w:rsidRPr="00D351AE">
        <w:rPr>
          <w:rFonts w:ascii="Calibri" w:eastAsia="Times New Roman" w:hAnsi="Calibri" w:cs="Calibri"/>
          <w:color w:val="000000"/>
          <w:sz w:val="24"/>
          <w:szCs w:val="24"/>
        </w:rPr>
        <w:t>23.9. -1.10.2024.</w:t>
      </w:r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r w:rsidRPr="00D351A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r w:rsidRPr="00D351AE">
        <w:rPr>
          <w:rFonts w:ascii="Calibri" w:eastAsia="Times New Roman" w:hAnsi="Calibri" w:cs="Calibri"/>
          <w:sz w:val="24"/>
          <w:szCs w:val="24"/>
        </w:rPr>
        <w:t> </w:t>
      </w:r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r w:rsidRPr="00D351AE">
        <w:rPr>
          <w:rFonts w:ascii="Calibri" w:eastAsia="Times New Roman" w:hAnsi="Calibri" w:cs="Calibri"/>
          <w:sz w:val="24"/>
          <w:szCs w:val="24"/>
        </w:rPr>
        <w:t> </w:t>
      </w:r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r w:rsidRPr="00D351AE">
        <w:rPr>
          <w:rFonts w:ascii="Calibri" w:eastAsia="Times New Roman" w:hAnsi="Calibri" w:cs="Calibri"/>
          <w:sz w:val="24"/>
          <w:szCs w:val="24"/>
        </w:rPr>
        <w:t> </w:t>
      </w:r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r w:rsidRPr="00D351AE">
        <w:rPr>
          <w:rFonts w:ascii="Calibri" w:eastAsia="Times New Roman" w:hAnsi="Calibri" w:cs="Calibri"/>
          <w:sz w:val="24"/>
          <w:szCs w:val="24"/>
        </w:rPr>
        <w:t>                                     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Iluzija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vode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br/>
      </w:r>
      <w:r w:rsidRPr="00D351AE">
        <w:rPr>
          <w:rFonts w:ascii="Calibri" w:eastAsia="Times New Roman" w:hAnsi="Calibri" w:cs="Calibri"/>
          <w:sz w:val="24"/>
          <w:szCs w:val="24"/>
        </w:rPr>
        <w:br/>
      </w:r>
      <w:r w:rsidRPr="00D351AE">
        <w:rPr>
          <w:rFonts w:ascii="Calibri" w:eastAsia="Times New Roman" w:hAnsi="Calibri" w:cs="Calibri"/>
          <w:sz w:val="24"/>
          <w:szCs w:val="24"/>
        </w:rPr>
        <w:br/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Ciklus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slika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zajedničkog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naziva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"ILUZIJA VODE"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korak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je </w:t>
      </w:r>
      <w:proofErr w:type="spellStart"/>
      <w:proofErr w:type="gramStart"/>
      <w:r w:rsidRPr="00D351AE">
        <w:rPr>
          <w:rFonts w:ascii="Calibri" w:eastAsia="Times New Roman" w:hAnsi="Calibri" w:cs="Calibri"/>
          <w:sz w:val="24"/>
          <w:szCs w:val="24"/>
        </w:rPr>
        <w:t>na</w:t>
      </w:r>
      <w:proofErr w:type="spellEnd"/>
      <w:proofErr w:type="gram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putu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promene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percepcije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stvarnosti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. U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ovoj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fazi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razvija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se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svest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o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nestalnosti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pokretu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metamorfozi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prikazanim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kroz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put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vode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u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prirodi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>.</w:t>
      </w:r>
      <w:bookmarkStart w:id="0" w:name="_GoBack"/>
      <w:bookmarkEnd w:id="0"/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Nasuprot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ranijem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insistiranju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proofErr w:type="gramStart"/>
      <w:r w:rsidRPr="00D351AE">
        <w:rPr>
          <w:rFonts w:ascii="Calibri" w:eastAsia="Times New Roman" w:hAnsi="Calibri" w:cs="Calibri"/>
          <w:sz w:val="24"/>
          <w:szCs w:val="24"/>
        </w:rPr>
        <w:t>na</w:t>
      </w:r>
      <w:proofErr w:type="spellEnd"/>
      <w:proofErr w:type="gram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prozirnosti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statičnosti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oslikanim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u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krajnje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realističnom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maniru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sada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je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pokret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naglašen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jačim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bržim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potezom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same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četkice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.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Pejzaž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je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dodatno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blago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apstrahovan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pojavom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"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šrafure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"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što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razbija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monotoniju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bojene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površine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produbljuje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osećaj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dinamike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proofErr w:type="gramStart"/>
      <w:r w:rsidRPr="00D351AE">
        <w:rPr>
          <w:rFonts w:ascii="Calibri" w:eastAsia="Times New Roman" w:hAnsi="Calibri" w:cs="Calibri"/>
          <w:sz w:val="24"/>
          <w:szCs w:val="24"/>
        </w:rPr>
        <w:t>na</w:t>
      </w:r>
      <w:proofErr w:type="spellEnd"/>
      <w:proofErr w:type="gram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celokupnoj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slici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tvoreći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ILUZIJU VODE u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prostoru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pri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tom se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poigravajući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percepcijom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posmatrača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>.</w:t>
      </w:r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Veliki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format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dozvoljava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pogled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proofErr w:type="gramStart"/>
      <w:r w:rsidRPr="00D351AE">
        <w:rPr>
          <w:rFonts w:ascii="Calibri" w:eastAsia="Times New Roman" w:hAnsi="Calibri" w:cs="Calibri"/>
          <w:sz w:val="24"/>
          <w:szCs w:val="24"/>
        </w:rPr>
        <w:t>na</w:t>
      </w:r>
      <w:proofErr w:type="spellEnd"/>
      <w:proofErr w:type="gram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sliku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izvesne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udaljenosti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koja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omogućava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da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poverujemo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u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realističan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prikaz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dok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kako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prilazi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slici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gledalac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uviđa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da je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sve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splet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slobodno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nanešenih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linija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"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tekstura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>".</w:t>
      </w:r>
    </w:p>
    <w:p w:rsidR="00D351AE" w:rsidRPr="00D351AE" w:rsidRDefault="00D351AE" w:rsidP="00D351AE">
      <w:pPr>
        <w:spacing w:after="0"/>
        <w:rPr>
          <w:rFonts w:ascii="Calibri" w:eastAsia="Times New Roman" w:hAnsi="Calibri" w:cs="Calibri"/>
        </w:rPr>
      </w:pPr>
      <w:proofErr w:type="spellStart"/>
      <w:proofErr w:type="gramStart"/>
      <w:r w:rsidRPr="00D351AE">
        <w:rPr>
          <w:rFonts w:ascii="Calibri" w:eastAsia="Times New Roman" w:hAnsi="Calibri" w:cs="Calibri"/>
          <w:sz w:val="24"/>
          <w:szCs w:val="24"/>
        </w:rPr>
        <w:t>Ovim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dvostrukim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uvidom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u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sliku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produbljuje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se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percepcija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viđenog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prepoznaje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ILUZIJA.</w:t>
      </w:r>
      <w:r w:rsidRPr="00D351AE">
        <w:rPr>
          <w:rFonts w:ascii="Calibri" w:eastAsia="Times New Roman" w:hAnsi="Calibri" w:cs="Calibri"/>
          <w:color w:val="FFFFFF"/>
          <w:sz w:val="24"/>
          <w:szCs w:val="24"/>
        </w:rPr>
        <w:t>LUZIJA.</w:t>
      </w:r>
      <w:proofErr w:type="gramEnd"/>
    </w:p>
    <w:p w:rsidR="00D351AE" w:rsidRPr="00D351AE" w:rsidRDefault="00D351AE" w:rsidP="00D351AE">
      <w:pPr>
        <w:rPr>
          <w:rFonts w:ascii="Calibri" w:eastAsia="Times New Roman" w:hAnsi="Calibri" w:cs="Calibri"/>
        </w:rPr>
      </w:pPr>
      <w:r w:rsidRPr="00D351A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351AE" w:rsidRPr="00D351AE" w:rsidRDefault="00D351AE" w:rsidP="00D351AE">
      <w:pPr>
        <w:rPr>
          <w:rFonts w:ascii="Calibri" w:eastAsia="Times New Roman" w:hAnsi="Calibri" w:cs="Calibri"/>
        </w:rPr>
      </w:pPr>
      <w:r w:rsidRPr="00D351AE">
        <w:rPr>
          <w:rFonts w:ascii="Calibri" w:eastAsia="Times New Roman" w:hAnsi="Calibri" w:cs="Calibri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Maja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Verzotti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>,</w:t>
      </w:r>
    </w:p>
    <w:p w:rsidR="00D351AE" w:rsidRPr="00D351AE" w:rsidRDefault="00D351AE" w:rsidP="00D351AE">
      <w:pPr>
        <w:rPr>
          <w:rFonts w:ascii="Calibri" w:eastAsia="Times New Roman" w:hAnsi="Calibri" w:cs="Calibri"/>
        </w:rPr>
      </w:pPr>
      <w:r w:rsidRPr="00D351AE">
        <w:rPr>
          <w:rFonts w:ascii="Calibri" w:eastAsia="Times New Roman" w:hAnsi="Calibri" w:cs="Calibri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proofErr w:type="spellStart"/>
      <w:proofErr w:type="gramStart"/>
      <w:r w:rsidRPr="00D351AE">
        <w:rPr>
          <w:rFonts w:ascii="Calibri" w:eastAsia="Times New Roman" w:hAnsi="Calibri" w:cs="Calibri"/>
          <w:sz w:val="24"/>
          <w:szCs w:val="24"/>
        </w:rPr>
        <w:t>slikar,</w:t>
      </w:r>
      <w:proofErr w:type="gramEnd"/>
      <w:r w:rsidRPr="00D351AE">
        <w:rPr>
          <w:rFonts w:ascii="Calibri" w:eastAsia="Times New Roman" w:hAnsi="Calibri" w:cs="Calibri"/>
          <w:sz w:val="24"/>
          <w:szCs w:val="24"/>
        </w:rPr>
        <w:t>vajar,dizajner</w:t>
      </w:r>
      <w:proofErr w:type="spellEnd"/>
      <w:r w:rsidRPr="00D351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351AE">
        <w:rPr>
          <w:rFonts w:ascii="Calibri" w:eastAsia="Times New Roman" w:hAnsi="Calibri" w:cs="Calibri"/>
          <w:sz w:val="24"/>
          <w:szCs w:val="24"/>
        </w:rPr>
        <w:t>nakita</w:t>
      </w:r>
      <w:proofErr w:type="spellEnd"/>
    </w:p>
    <w:p w:rsidR="00DB4921" w:rsidRDefault="00D351AE" w:rsidP="00D351AE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AE"/>
    <w:rsid w:val="00126FA2"/>
    <w:rsid w:val="00D351AE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2024-09-17T08:44:00Z</dcterms:created>
  <dcterms:modified xsi:type="dcterms:W3CDTF">2024-09-17T08:45:00Z</dcterms:modified>
</cp:coreProperties>
</file>